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sz w:val="26"/>
          <w:szCs w:val="26"/>
        </w:rPr>
        <w:t>Dersin Adı = Türk Düşünce Tarihi II</w:t>
      </w:r>
      <w:bookmarkEnd w:id="0"/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40537B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92,9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92,9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40537B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48B3337" wp14:editId="3B388831">
            <wp:extent cx="5943600" cy="3498850"/>
            <wp:effectExtent l="0" t="0" r="0" b="0"/>
            <wp:docPr id="776" name="Pictur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40537B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40537B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2CD9705" wp14:editId="24275EC7">
            <wp:extent cx="5943600" cy="3498850"/>
            <wp:effectExtent l="0" t="0" r="0" b="0"/>
            <wp:docPr id="777" name="Pictur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56BC879" wp14:editId="62F67BB5">
            <wp:extent cx="5943600" cy="3498850"/>
            <wp:effectExtent l="0" t="0" r="0" b="0"/>
            <wp:docPr id="778" name="Pictur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4F4BFF9" wp14:editId="5C75788A">
            <wp:extent cx="5943600" cy="3498850"/>
            <wp:effectExtent l="0" t="0" r="0" b="0"/>
            <wp:docPr id="779" name="Pictur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19E321B" wp14:editId="4CF505D5">
            <wp:extent cx="5943600" cy="3498850"/>
            <wp:effectExtent l="0" t="0" r="0" b="0"/>
            <wp:docPr id="780" name="Pictur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EED95EA" wp14:editId="2B9D3489">
            <wp:extent cx="5943600" cy="3498850"/>
            <wp:effectExtent l="0" t="0" r="0" b="0"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8F52F6E" wp14:editId="012969A1">
            <wp:extent cx="5943600" cy="3498850"/>
            <wp:effectExtent l="0" t="0" r="0" b="0"/>
            <wp:docPr id="782" name="Pictur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CC5F0B9" wp14:editId="40B0BBA1">
            <wp:extent cx="5943600" cy="3498850"/>
            <wp:effectExtent l="0" t="0" r="0" b="0"/>
            <wp:docPr id="783" name="Pictur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78,6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71AED56" wp14:editId="3F0FD64E">
            <wp:extent cx="5943600" cy="3498850"/>
            <wp:effectExtent l="0" t="0" r="0" b="0"/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</w:t>
      </w:r>
      <w:r>
        <w:rPr>
          <w:rFonts w:ascii="Arial" w:hAnsi="Arial" w:cs="Arial"/>
          <w:b/>
          <w:bCs/>
          <w:sz w:val="26"/>
          <w:szCs w:val="26"/>
        </w:rPr>
        <w:lastRenderedPageBreak/>
        <w:t>yöntemleri ve amaçları bakımından birbirinden ayırt etme]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D9D54E9" wp14:editId="77CF6208">
            <wp:extent cx="5943600" cy="3498850"/>
            <wp:effectExtent l="0" t="0" r="0" b="0"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9F0C29E" wp14:editId="54670F06">
            <wp:extent cx="5943600" cy="3498850"/>
            <wp:effectExtent l="0" t="0" r="0" b="0"/>
            <wp:docPr id="786" name="Picture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0B83B0A" wp14:editId="06BDAAA7">
            <wp:extent cx="5943600" cy="3498850"/>
            <wp:effectExtent l="0" t="0" r="0" b="0"/>
            <wp:docPr id="787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5488F1A" wp14:editId="3BA6A865">
            <wp:extent cx="5943600" cy="3498850"/>
            <wp:effectExtent l="0" t="0" r="0" b="0"/>
            <wp:docPr id="788" name="Picture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396FD44" wp14:editId="527ED39F">
            <wp:extent cx="5943600" cy="3498850"/>
            <wp:effectExtent l="0" t="0" r="0" b="0"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6896442" wp14:editId="3FD82E97">
            <wp:extent cx="5943600" cy="3498850"/>
            <wp:effectExtent l="0" t="0" r="0" b="0"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3801EEF" wp14:editId="452FACFC">
            <wp:extent cx="5943600" cy="3498850"/>
            <wp:effectExtent l="0" t="0" r="0" b="0"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10C2A8B" wp14:editId="5AC8FF05">
            <wp:extent cx="5943600" cy="3498850"/>
            <wp:effectExtent l="0" t="0" r="0" b="0"/>
            <wp:docPr id="792" name="Pictur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0537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78,6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0537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BEC4B90" wp14:editId="631BD0F7">
            <wp:extent cx="5943600" cy="3498850"/>
            <wp:effectExtent l="0" t="0" r="0" b="0"/>
            <wp:docPr id="793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D2C8519" wp14:editId="6FFAE31A">
            <wp:extent cx="5943600" cy="3498850"/>
            <wp:effectExtent l="0" t="0" r="0" b="0"/>
            <wp:docPr id="794" name="Pictur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6E7402E" wp14:editId="7095CF31">
            <wp:extent cx="5943600" cy="3498850"/>
            <wp:effectExtent l="0" t="0" r="0" b="0"/>
            <wp:docPr id="795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E3A8AA1" wp14:editId="66E517D4">
            <wp:extent cx="5943600" cy="3498850"/>
            <wp:effectExtent l="0" t="0" r="0" b="0"/>
            <wp:docPr id="796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[Sınav kağıdımı incelemek için çekinmeden odasına gidebilirim]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DD01BF2" wp14:editId="33CCFD63">
            <wp:extent cx="5943600" cy="3498850"/>
            <wp:effectExtent l="0" t="0" r="0" b="0"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A219D26" wp14:editId="5696A101">
            <wp:extent cx="5943600" cy="3498850"/>
            <wp:effectExtent l="0" t="0" r="0" b="0"/>
            <wp:docPr id="798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BAB9A46" wp14:editId="314A5363">
            <wp:extent cx="5943600" cy="3498850"/>
            <wp:effectExtent l="0" t="0" r="0" b="0"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B6DBC6F" wp14:editId="0BE29C09">
            <wp:extent cx="5943600" cy="3498850"/>
            <wp:effectExtent l="0" t="0" r="0" b="0"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F88B11B" wp14:editId="09FF1641">
            <wp:extent cx="5943600" cy="3498850"/>
            <wp:effectExtent l="0" t="0" r="0" b="0"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A056CFE" wp14:editId="5D331AA6">
            <wp:extent cx="5943600" cy="3498850"/>
            <wp:effectExtent l="0" t="0" r="0" b="0"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C922BFF" wp14:editId="5EAE995F">
            <wp:extent cx="5943600" cy="3498850"/>
            <wp:effectExtent l="0" t="0" r="0" b="0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Değerlendirme [Sorular daha sonra tartışıldı ve yanıtlandı]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B3EB324" wp14:editId="5F6B5FEA">
            <wp:extent cx="5943600" cy="3498850"/>
            <wp:effectExtent l="0" t="0" r="0" b="0"/>
            <wp:docPr id="804" name="Pictur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54B8D51" wp14:editId="2E793930">
            <wp:extent cx="5943600" cy="3498850"/>
            <wp:effectExtent l="0" t="0" r="0" b="0"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</w:p>
    <w:p w:rsidR="0040537B" w:rsidRDefault="0040537B" w:rsidP="0040537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40537B" w:rsidRDefault="0040537B" w:rsidP="0040537B">
      <w:pPr>
        <w:rPr>
          <w:rFonts w:ascii="Arial" w:hAnsi="Arial" w:cs="Arial"/>
          <w:sz w:val="26"/>
          <w:szCs w:val="26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</w:tr>
      <w:tr w:rsidR="0040537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0537B" w:rsidRDefault="0040537B" w:rsidP="0040537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0537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0537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0537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0537B" w:rsidRDefault="0040537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7,1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64,3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0537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0537B" w:rsidRDefault="0040537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0537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537B" w:rsidRDefault="0040537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Türk Düşünce Tarihi II</w:t>
            </w:r>
          </w:p>
        </w:tc>
      </w:tr>
    </w:tbl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B93BB54" wp14:editId="6D867DFF">
            <wp:simplePos x="914400" y="394335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498850"/>
            <wp:effectExtent l="0" t="0" r="0" b="6350"/>
            <wp:wrapSquare wrapText="bothSides"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4"/>
          <w:szCs w:val="24"/>
        </w:rPr>
        <w:br w:type="textWrapping" w:clear="all"/>
      </w:r>
    </w:p>
    <w:p w:rsidR="0040537B" w:rsidRDefault="0040537B" w:rsidP="0040537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0537B" w:rsidRDefault="0040537B" w:rsidP="0040537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61633" w:rsidRPr="0040537B" w:rsidRDefault="00461633" w:rsidP="0040537B"/>
    <w:sectPr w:rsidR="00461633" w:rsidRPr="0040537B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D1"/>
    <w:rsid w:val="0040537B"/>
    <w:rsid w:val="00461633"/>
    <w:rsid w:val="00F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A435-B06F-4CC8-A28D-63597D6E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FB2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1D1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21D1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21D1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1D1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B21D1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B21D1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3256</Words>
  <Characters>18561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2022-08-09T11:29:00Z</dcterms:created>
  <dcterms:modified xsi:type="dcterms:W3CDTF">2022-08-09T11:29:00Z</dcterms:modified>
</cp:coreProperties>
</file>